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F3" w:rsidRPr="00FF251D" w:rsidRDefault="00406580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E11F3" w:rsidRPr="00FF251D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ПРОЕКТ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«БОЛЬШИНСКОЕ СЕЛЬСКОЕ ПОСЕЛЕНИЕ»</w:t>
      </w:r>
    </w:p>
    <w:p w:rsidR="00BE11F3" w:rsidRPr="00FF251D" w:rsidRDefault="00BE11F3" w:rsidP="00FF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BE11F3" w:rsidRPr="00FF251D" w:rsidRDefault="00BE11F3" w:rsidP="00FF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noProof/>
          <w:sz w:val="28"/>
          <w:szCs w:val="28"/>
        </w:rPr>
      </w:pPr>
    </w:p>
    <w:p w:rsidR="00BE11F3" w:rsidRPr="00FF251D" w:rsidRDefault="00BE11F3" w:rsidP="00FF25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noProof/>
          <w:sz w:val="28"/>
          <w:szCs w:val="28"/>
        </w:rPr>
      </w:pPr>
    </w:p>
    <w:p w:rsidR="00BE11F3" w:rsidRPr="00FF251D" w:rsidRDefault="00BE11F3" w:rsidP="00FF25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F251D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</w:p>
    <w:p w:rsidR="00BE11F3" w:rsidRDefault="002F33A2" w:rsidP="00BE11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BE11F3" w:rsidRDefault="002F33A2" w:rsidP="002F33A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E11F3" w:rsidRPr="009D2A35">
        <w:rPr>
          <w:rFonts w:ascii="Times New Roman" w:hAnsi="Times New Roman"/>
          <w:sz w:val="28"/>
          <w:szCs w:val="28"/>
        </w:rPr>
        <w:t>от</w:t>
      </w:r>
      <w:r w:rsidR="00BE11F3">
        <w:rPr>
          <w:rFonts w:ascii="Times New Roman" w:hAnsi="Times New Roman"/>
          <w:sz w:val="28"/>
          <w:szCs w:val="28"/>
        </w:rPr>
        <w:t xml:space="preserve"> </w:t>
      </w:r>
      <w:r w:rsidR="0040658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11F3" w:rsidRPr="009D2A35">
        <w:rPr>
          <w:rFonts w:ascii="Times New Roman" w:hAnsi="Times New Roman"/>
          <w:sz w:val="28"/>
          <w:szCs w:val="28"/>
        </w:rPr>
        <w:t>№</w:t>
      </w:r>
      <w:r w:rsidR="00406580">
        <w:rPr>
          <w:rFonts w:ascii="Times New Roman" w:hAnsi="Times New Roman"/>
          <w:sz w:val="28"/>
          <w:szCs w:val="28"/>
        </w:rPr>
        <w:t xml:space="preserve"> </w:t>
      </w:r>
    </w:p>
    <w:p w:rsidR="002F33A2" w:rsidRDefault="002F33A2" w:rsidP="00BE11F3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33A2" w:rsidRPr="009D2A35" w:rsidRDefault="002F33A2" w:rsidP="00BE11F3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сл.</w:t>
      </w:r>
      <w:r w:rsidR="00F03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Большинка</w:t>
      </w:r>
    </w:p>
    <w:p w:rsidR="00BE11F3" w:rsidRPr="00696A70" w:rsidRDefault="00BE11F3" w:rsidP="002F33A2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1D" w:rsidRDefault="00BE11F3" w:rsidP="00BE11F3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 xml:space="preserve">Об организации пожарно-профилактической работы </w:t>
      </w:r>
    </w:p>
    <w:p w:rsidR="00FF251D" w:rsidRDefault="00BE11F3" w:rsidP="00FF251D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 xml:space="preserve">по проведению противопожарной пропаганды на территории </w:t>
      </w:r>
    </w:p>
    <w:p w:rsidR="00BE11F3" w:rsidRPr="00FF251D" w:rsidRDefault="00BE11F3" w:rsidP="00FF251D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FF251D">
        <w:rPr>
          <w:rFonts w:ascii="Times New Roman" w:hAnsi="Times New Roman" w:cs="Times New Roman"/>
          <w:sz w:val="28"/>
          <w:szCs w:val="28"/>
        </w:rPr>
        <w:t>Большинского сельского поселения.</w:t>
      </w:r>
    </w:p>
    <w:p w:rsidR="00BE11F3" w:rsidRPr="00696A70" w:rsidRDefault="00BE11F3" w:rsidP="00BE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Default="00BE11F3" w:rsidP="00BE11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(в ред.от 11.06.2021 ст.25) «О пожарной безопасности» (с изменениями от 01.01.2022),</w:t>
      </w:r>
      <w:r w:rsidR="00FF251D"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96A7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b/>
          <w:sz w:val="28"/>
          <w:szCs w:val="28"/>
        </w:rPr>
        <w:t>т:</w:t>
      </w:r>
    </w:p>
    <w:p w:rsidR="00FF251D" w:rsidRPr="00696A70" w:rsidRDefault="00FF251D" w:rsidP="00BE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Pr="00696A70" w:rsidRDefault="00BE11F3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BE11F3" w:rsidRPr="00696A70" w:rsidRDefault="00BE11F3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Утвердить план мероприятий по активизации пожарно-профилактической работы в границах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</w:t>
      </w:r>
      <w:r w:rsidRPr="00696A7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2.</w:t>
      </w:r>
    </w:p>
    <w:p w:rsidR="00BE11F3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11F3" w:rsidRPr="00696A70">
        <w:rPr>
          <w:rFonts w:ascii="Times New Roman" w:hAnsi="Times New Roman" w:cs="Times New Roman"/>
          <w:sz w:val="28"/>
          <w:szCs w:val="28"/>
        </w:rPr>
        <w:t>. Назначить ответственным за проведение противопожарной пропаганды</w:t>
      </w:r>
      <w:r w:rsidR="00BE11F3">
        <w:rPr>
          <w:rFonts w:ascii="Times New Roman" w:hAnsi="Times New Roman" w:cs="Times New Roman"/>
          <w:sz w:val="28"/>
          <w:szCs w:val="28"/>
        </w:rPr>
        <w:t xml:space="preserve"> </w:t>
      </w:r>
      <w:r w:rsidR="00BE11F3" w:rsidRPr="00696A70">
        <w:rPr>
          <w:rFonts w:ascii="Times New Roman" w:hAnsi="Times New Roman" w:cs="Times New Roman"/>
          <w:sz w:val="28"/>
          <w:szCs w:val="28"/>
        </w:rPr>
        <w:t>администрации</w:t>
      </w:r>
      <w:r w:rsidR="00BE11F3">
        <w:rPr>
          <w:rFonts w:ascii="Times New Roman" w:hAnsi="Times New Roman" w:cs="Times New Roman"/>
          <w:sz w:val="28"/>
          <w:szCs w:val="28"/>
        </w:rPr>
        <w:t xml:space="preserve"> Большинского </w:t>
      </w:r>
      <w:r w:rsidR="00BE11F3" w:rsidRPr="00696A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E11F3">
        <w:rPr>
          <w:rFonts w:ascii="Times New Roman" w:hAnsi="Times New Roman" w:cs="Times New Roman"/>
          <w:sz w:val="28"/>
          <w:szCs w:val="28"/>
        </w:rPr>
        <w:t xml:space="preserve"> </w:t>
      </w:r>
      <w:r w:rsidR="00BE11F3" w:rsidRPr="00DE48A1">
        <w:rPr>
          <w:rFonts w:ascii="Times New Roman" w:hAnsi="Times New Roman" w:cs="Times New Roman"/>
          <w:sz w:val="28"/>
          <w:szCs w:val="28"/>
        </w:rPr>
        <w:t>Башмакову Ирину Евгеньевну</w:t>
      </w:r>
      <w:r w:rsidR="00BE11F3">
        <w:rPr>
          <w:rFonts w:ascii="Times New Roman" w:hAnsi="Times New Roman" w:cs="Times New Roman"/>
          <w:sz w:val="28"/>
          <w:szCs w:val="28"/>
        </w:rPr>
        <w:t xml:space="preserve"> 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– </w:t>
      </w:r>
      <w:r w:rsidR="00BE11F3">
        <w:rPr>
          <w:rFonts w:ascii="Times New Roman" w:hAnsi="Times New Roman" w:cs="Times New Roman"/>
          <w:sz w:val="28"/>
          <w:szCs w:val="28"/>
        </w:rPr>
        <w:t>специалиста первой категории</w:t>
      </w:r>
      <w:r w:rsidR="00FF251D">
        <w:rPr>
          <w:rFonts w:ascii="Times New Roman" w:hAnsi="Times New Roman" w:cs="Times New Roman"/>
          <w:sz w:val="28"/>
          <w:szCs w:val="28"/>
        </w:rPr>
        <w:t xml:space="preserve"> А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11F3"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="00BE11F3" w:rsidRPr="00696A7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E11F3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FF251D">
        <w:rPr>
          <w:rFonts w:ascii="Times New Roman" w:hAnsi="Times New Roman" w:cs="Times New Roman"/>
          <w:sz w:val="28"/>
          <w:szCs w:val="28"/>
        </w:rPr>
        <w:t>о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публикования на сайте Администрации </w:t>
      </w:r>
      <w:r w:rsidR="00BE11F3"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="00BE11F3"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BE11F3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11F3" w:rsidRPr="00696A70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E11F3" w:rsidRPr="00696A70" w:rsidRDefault="00BE11F3" w:rsidP="00BE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Default="002F33A2" w:rsidP="00496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BE1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1F3" w:rsidRPr="00BE11F3" w:rsidRDefault="00BE11F3" w:rsidP="00FF251D">
      <w:pPr>
        <w:pStyle w:val="af"/>
        <w:spacing w:after="0" w:line="240" w:lineRule="auto"/>
        <w:ind w:hanging="283"/>
        <w:rPr>
          <w:rFonts w:ascii="Times New Roman" w:hAnsi="Times New Roman"/>
          <w:sz w:val="28"/>
          <w:szCs w:val="28"/>
        </w:rPr>
      </w:pPr>
      <w:r w:rsidRPr="00BE11F3">
        <w:rPr>
          <w:rFonts w:ascii="Times New Roman" w:hAnsi="Times New Roman"/>
          <w:sz w:val="28"/>
          <w:szCs w:val="28"/>
        </w:rPr>
        <w:t>Глава Администрации Большинского</w:t>
      </w:r>
    </w:p>
    <w:p w:rsidR="004437B0" w:rsidRPr="002F33A2" w:rsidRDefault="00BE11F3" w:rsidP="00FF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BA7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Г.С.Фролов</w:t>
      </w:r>
    </w:p>
    <w:p w:rsidR="00FF251D" w:rsidRDefault="00FF251D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251D" w:rsidRDefault="00FF251D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FF251D" w:rsidRDefault="00FF251D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ПОЛОЖЕНИЕ</w:t>
      </w:r>
    </w:p>
    <w:p w:rsidR="00FF251D" w:rsidRDefault="002F33A2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</w:p>
    <w:p w:rsidR="002F33A2" w:rsidRPr="00696A70" w:rsidRDefault="00496758" w:rsidP="002F3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Большинского сельского поселения.</w:t>
      </w:r>
    </w:p>
    <w:p w:rsidR="00FF251D" w:rsidRDefault="00FF251D" w:rsidP="002F3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I.</w:t>
      </w:r>
      <w:r w:rsidRPr="00696A70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населения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2.1. снижение количества пожаров и степени тяжести их последствий;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2.2. совершенствование знаний населения в области пожарной безопасности.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 Основными задачами в сфере проведения противопожарной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>населения</w:t>
      </w:r>
      <w:r w:rsidRPr="0022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являются: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3.2. повышение эффективности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поселения, организаций и населения в сфере обеспечения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3.3. совершенствование форм и методов противопожарной пропаганды;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r w:rsidRPr="00696A70">
        <w:rPr>
          <w:rFonts w:ascii="Times New Roman" w:hAnsi="Times New Roman" w:cs="Times New Roman"/>
          <w:sz w:val="28"/>
          <w:szCs w:val="28"/>
        </w:rPr>
        <w:lastRenderedPageBreak/>
        <w:t xml:space="preserve">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сельского поселения, а также руководители учреждений и организаций.</w:t>
      </w:r>
    </w:p>
    <w:p w:rsidR="00FF251D" w:rsidRDefault="00FF251D" w:rsidP="002F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2F33A2" w:rsidRPr="00696A70" w:rsidRDefault="002F33A2" w:rsidP="002F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проводит противопожарную пропаганду посредством: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1.2. изготовления и размещения социальной рекламы по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1.3. организации конкурсов, выставок, соревнований на противопожарную тематику;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1.4. привлечения средств массовой информации;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1.5.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 в сети Интернет.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FF251D" w:rsidRDefault="00FF251D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FF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Ш. Порядок проведения противопожарной пропаганды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A70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поселения, возлагаются на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>сельского поселения, с целью организации пропаганды: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lastRenderedPageBreak/>
        <w:t>3. Для организации работы по пропаганде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Большинского </w:t>
      </w:r>
      <w:r w:rsidRPr="00696A70">
        <w:rPr>
          <w:rFonts w:ascii="Times New Roman" w:hAnsi="Times New Roman" w:cs="Times New Roman"/>
          <w:sz w:val="28"/>
          <w:szCs w:val="28"/>
        </w:rPr>
        <w:t xml:space="preserve">сельского поселения назначается ответственное должностное лицо. </w:t>
      </w:r>
    </w:p>
    <w:p w:rsidR="002F33A2" w:rsidRPr="00696A70" w:rsidRDefault="002F33A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t>4. Противопожарная пропаганда, как правило, проводится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6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Большинского</w:t>
      </w:r>
      <w:r w:rsidRPr="00696A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33A2" w:rsidRPr="00696A70" w:rsidRDefault="002F33A2" w:rsidP="002F33A2">
      <w:pPr>
        <w:jc w:val="both"/>
        <w:rPr>
          <w:rFonts w:ascii="Times New Roman" w:hAnsi="Times New Roman" w:cs="Times New Roman"/>
          <w:sz w:val="28"/>
          <w:szCs w:val="28"/>
        </w:rPr>
      </w:pPr>
      <w:r w:rsidRPr="00696A70">
        <w:rPr>
          <w:rFonts w:ascii="Times New Roman" w:hAnsi="Times New Roman" w:cs="Times New Roman"/>
          <w:sz w:val="28"/>
          <w:szCs w:val="28"/>
        </w:rPr>
        <w:br w:type="page"/>
      </w:r>
    </w:p>
    <w:p w:rsidR="002F33A2" w:rsidRPr="00696A70" w:rsidRDefault="002F33A2" w:rsidP="002F33A2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Большинского</w:t>
      </w: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2F33A2" w:rsidRPr="00696A70" w:rsidRDefault="002F33A2" w:rsidP="002F33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6A7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F2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33A2" w:rsidRDefault="002F33A2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37B0" w:rsidRPr="00676100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4437B0" w:rsidRPr="00486A4B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6657B4">
        <w:rPr>
          <w:rFonts w:ascii="Times New Roman" w:hAnsi="Times New Roman" w:cs="Times New Roman"/>
          <w:b/>
          <w:sz w:val="28"/>
        </w:rPr>
        <w:t xml:space="preserve">Большинского </w:t>
      </w:r>
      <w:r>
        <w:rPr>
          <w:rFonts w:ascii="Times New Roman" w:hAnsi="Times New Roman" w:cs="Times New Roman"/>
          <w:b/>
          <w:sz w:val="28"/>
        </w:rPr>
        <w:t>сельского поселения</w:t>
      </w:r>
      <w:r w:rsidR="006657B4">
        <w:rPr>
          <w:rFonts w:ascii="Times New Roman" w:hAnsi="Times New Roman" w:cs="Times New Roman"/>
          <w:b/>
          <w:sz w:val="28"/>
        </w:rPr>
        <w:t xml:space="preserve"> Тарасовского </w:t>
      </w:r>
      <w:r w:rsidR="00486A4B">
        <w:rPr>
          <w:rFonts w:ascii="Times New Roman" w:hAnsi="Times New Roman" w:cs="Times New Roman"/>
          <w:b/>
          <w:sz w:val="28"/>
        </w:rPr>
        <w:t>района</w:t>
      </w:r>
      <w:r w:rsidR="00C6375E">
        <w:rPr>
          <w:rFonts w:ascii="Times New Roman" w:hAnsi="Times New Roman" w:cs="Times New Roman"/>
          <w:b/>
          <w:sz w:val="28"/>
        </w:rPr>
        <w:t xml:space="preserve"> на 202</w:t>
      </w:r>
      <w:r w:rsidR="00FF251D">
        <w:rPr>
          <w:rFonts w:ascii="Times New Roman" w:hAnsi="Times New Roman" w:cs="Times New Roman"/>
          <w:b/>
          <w:sz w:val="28"/>
        </w:rPr>
        <w:t>2</w:t>
      </w:r>
      <w:r w:rsidR="00BD3E42">
        <w:rPr>
          <w:rFonts w:ascii="Times New Roman" w:hAnsi="Times New Roman" w:cs="Times New Roman"/>
          <w:b/>
          <w:sz w:val="28"/>
        </w:rPr>
        <w:t xml:space="preserve"> год.</w:t>
      </w:r>
    </w:p>
    <w:p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7C1C59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294"/>
        <w:gridCol w:w="1417"/>
        <w:gridCol w:w="1985"/>
        <w:gridCol w:w="283"/>
        <w:gridCol w:w="1276"/>
      </w:tblGrid>
      <w:tr w:rsidR="004B76DC" w:rsidRPr="00F551F1" w:rsidTr="00F03EEC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6DC" w:rsidRPr="00F551F1" w:rsidTr="00F03EEC">
        <w:trPr>
          <w:trHeight w:val="464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Pr="00BE11F3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BE11F3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1D24E1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1D24E1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9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D2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4E1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1D24E1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5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956D93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cantSplit/>
          <w:trHeight w:hRule="exact" w:val="14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  <w:r w:rsidR="00665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5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956D93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3043D3" w:rsidP="00956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Большинского</w:t>
            </w:r>
            <w:r w:rsidR="00956D93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при фор-мировании бюджета на следующий финансовый год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39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139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( 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114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01.02.202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36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В </w:t>
            </w:r>
            <w:r w:rsidR="00EC1370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включить представителей местного самоуправления, органов социальной защиты населения,</w:t>
            </w:r>
            <w:r w:rsidR="00D758DB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D758DB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15.01.202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D758DB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="00496758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9A" w:rsidRPr="00F551F1" w:rsidTr="00F03EEC">
        <w:trPr>
          <w:trHeight w:hRule="exact" w:val="212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F551F1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D758DB" w:rsidP="0066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6657B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работать, ежемесячно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графики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3B7FD1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BE11F3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56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(перечень мероприятий, включаемых в план)</w:t>
            </w:r>
          </w:p>
        </w:tc>
      </w:tr>
      <w:tr w:rsidR="004B76DC" w:rsidRPr="00F551F1" w:rsidTr="00F03EEC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9120D5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к 1 марта 202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496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9675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85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</w:t>
            </w:r>
            <w:r w:rsidR="00695D4F" w:rsidRPr="00BE11F3">
              <w:rPr>
                <w:rFonts w:ascii="Times New Roman" w:hAnsi="Times New Roman" w:cs="Times New Roman"/>
                <w:sz w:val="24"/>
                <w:szCs w:val="24"/>
              </w:rPr>
              <w:t>нктов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D758DB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20D5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1 февраля 202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0D5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C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59E0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опашка </w:t>
            </w:r>
          </w:p>
          <w:p w:rsidR="004B76DC" w:rsidRPr="00BE11F3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брь-октябрь уход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D5" w:rsidRPr="00BE11F3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5E6186" w:rsidRPr="00F551F1" w:rsidTr="00F03EEC">
        <w:trPr>
          <w:trHeight w:hRule="exact" w:val="2113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обкос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BE11F3" w:rsidRDefault="005E6186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 Главы КФХ,</w:t>
            </w:r>
            <w:r w:rsidR="00AE43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сельскохозяйстве</w:t>
            </w:r>
            <w:r w:rsidR="006657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ных предприятий</w:t>
            </w:r>
          </w:p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BE11F3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8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4F" w:rsidRPr="00BE11F3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ый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E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5CD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97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сверку с </w:t>
            </w:r>
            <w:r w:rsidR="004A41B8" w:rsidRPr="004A41B8">
              <w:rPr>
                <w:rFonts w:ascii="Times New Roman" w:hAnsi="Times New Roman" w:cs="Times New Roman"/>
                <w:sz w:val="24"/>
                <w:szCs w:val="24"/>
              </w:rPr>
              <w:t>ПСЧ 76</w:t>
            </w:r>
            <w:r w:rsidR="004A41B8" w:rsidRPr="0069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 w:rsidRPr="00BE11F3">
              <w:rPr>
                <w:rFonts w:ascii="Times New Roman" w:hAnsi="Times New Roman" w:cs="Times New Roman"/>
                <w:sz w:val="24"/>
                <w:szCs w:val="24"/>
              </w:rPr>
              <w:t>ния на территориях предприятий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9120D5" w:rsidRPr="00BE11F3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1E5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E55CD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69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42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и обновить стенды по пропаганде мер пожарной безопасности, установить контроль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своевременным обновлени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>ем размещаемой информации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8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4F" w:rsidRPr="00F551F1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BE11F3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F03EEC">
        <w:trPr>
          <w:trHeight w:hRule="exact" w:val="1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FC3065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F03EEC">
        <w:trPr>
          <w:trHeight w:hRule="exact" w:val="185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Принять постановление, об установлении на территории поселения особого противопожарного режима</w:t>
            </w:r>
            <w:r w:rsidR="00AD4931" w:rsidRPr="00BE11F3">
              <w:rPr>
                <w:rFonts w:ascii="Times New Roman" w:hAnsi="Times New Roman" w:cs="Times New Roman"/>
                <w:sz w:val="24"/>
                <w:szCs w:val="24"/>
              </w:rPr>
              <w:t>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FC3065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F551F1" w:rsidTr="00F03EEC">
        <w:trPr>
          <w:trHeight w:hRule="exact" w:val="28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контроля за выполнением правил благоустройства</w:t>
            </w:r>
            <w:r w:rsidR="0025745F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проводить работу по пресечению сжигания мусора трав пожнивных ос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 xml:space="preserve">татков на территории поселения. </w:t>
            </w:r>
            <w:r w:rsidR="0025745F" w:rsidRPr="00BE11F3"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 выдавать предписания на уборку придворовых территорий, а также привлечение к административной ответственности по ст. 7.15 608-КЗ</w:t>
            </w:r>
            <w:r w:rsidR="00873350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BE11F3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FC3065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BE11F3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76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BE11F3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и населенных пунктов в условиях сухой и жаркой погоды</w:t>
            </w:r>
          </w:p>
        </w:tc>
      </w:tr>
      <w:tr w:rsidR="004B76DC" w:rsidRPr="00F551F1" w:rsidTr="00F03EEC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96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5B8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40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Подготовить гра</w:t>
            </w:r>
            <w:r w:rsidR="00AE1E81" w:rsidRPr="00BE11F3">
              <w:rPr>
                <w:rFonts w:ascii="Times New Roman" w:hAnsi="Times New Roman" w:cs="Times New Roman"/>
                <w:sz w:val="24"/>
                <w:szCs w:val="24"/>
              </w:rPr>
              <w:t>фик проверок населенных пунктов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. Силами утвержденных комиссий организовать и провести проверку населенных пунктов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11F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1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пат</w:t>
            </w:r>
            <w:r w:rsidR="00AE1E81" w:rsidRPr="00BE11F3">
              <w:rPr>
                <w:rFonts w:ascii="Times New Roman" w:hAnsi="Times New Roman" w:cs="Times New Roman"/>
                <w:sz w:val="24"/>
                <w:szCs w:val="24"/>
              </w:rPr>
              <w:t>рулирование населенных пунктов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06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 w:rsidRPr="00BE11F3">
              <w:rPr>
                <w:rFonts w:ascii="Times New Roman" w:hAnsi="Times New Roman" w:cs="Times New Roman"/>
                <w:sz w:val="24"/>
                <w:szCs w:val="24"/>
              </w:rPr>
              <w:t>ссиях.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55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IV. Организация работы при подготовке к осенне-зимнему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пожароопасному периоду</w:t>
            </w:r>
          </w:p>
        </w:tc>
      </w:tr>
      <w:tr w:rsidR="004B76DC" w:rsidRPr="00F551F1" w:rsidTr="00F03EEC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04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подворовые обходы муниципальных жилых домов на предмет закрытия чердаков и подвалов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82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65" w:rsidRPr="00BE1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еблагополучных семей, имеющих несовершеннолетних детей.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дминистрация 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35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учитываются сезонные условия</w:t>
            </w:r>
          </w:p>
        </w:tc>
      </w:tr>
      <w:tr w:rsidR="004B76DC" w:rsidRPr="00F551F1" w:rsidTr="00F03EEC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4A4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1B8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69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F72BE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7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F72BE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3043D3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9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</w:t>
            </w:r>
            <w:r w:rsidR="00217B02" w:rsidRPr="00217B02">
              <w:rPr>
                <w:rFonts w:ascii="Times New Roman" w:hAnsi="Times New Roman" w:cs="Times New Roman"/>
                <w:sz w:val="24"/>
                <w:szCs w:val="24"/>
              </w:rPr>
              <w:t>УИИ УФСИН России по Тарасовскому 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Pr="00BE11F3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6DC" w:rsidRPr="00BE11F3" w:rsidRDefault="00FF72BE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Pr="00BE11F3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27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Pr="00BE11F3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76DC" w:rsidRPr="00BE11F3" w:rsidRDefault="00FF72BE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18F" w:rsidRPr="00BE11F3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17B02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val="73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Pr="00BE11F3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6DC" w:rsidRPr="00BE11F3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B76DC"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BE11F3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8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C5F" w:rsidRPr="00BE11F3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не реже </w:t>
            </w:r>
          </w:p>
          <w:p w:rsidR="004B76DC" w:rsidRPr="00BE11F3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1 раза в неде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</w:p>
        </w:tc>
      </w:tr>
      <w:tr w:rsidR="004B76DC" w:rsidRPr="00F551F1" w:rsidTr="00F03EEC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217B0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217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</w:tr>
      <w:tr w:rsidR="004B76DC" w:rsidRPr="00F551F1" w:rsidTr="00F03EEC">
        <w:trPr>
          <w:trHeight w:hRule="exact" w:val="198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7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922A30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пожарног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</w:tr>
      <w:tr w:rsidR="004B76DC" w:rsidRPr="00F551F1" w:rsidTr="00F03EEC">
        <w:trPr>
          <w:trHeight w:val="668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4B76DC"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работы по взаимодействию с органами внутренних дел,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Казачеством, общественными организациями</w:t>
            </w:r>
          </w:p>
        </w:tc>
      </w:tr>
      <w:tr w:rsidR="004B76DC" w:rsidRPr="00F551F1" w:rsidTr="00F03EEC">
        <w:trPr>
          <w:trHeight w:hRule="exact" w:val="1999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6C47DD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4B76DC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7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проведению рейдовых мероприятий межведомственной </w:t>
            </w:r>
            <w:r w:rsidR="007E018F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группы участковых уполномоченных по</w:t>
            </w:r>
            <w:r w:rsidR="007E018F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лиции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3E2B1A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Большинского</w:t>
            </w:r>
            <w:r w:rsidR="006C47DD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, ОМВД, ОНД и ПР</w:t>
            </w:r>
          </w:p>
          <w:p w:rsidR="004B76DC" w:rsidRPr="00BE11F3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199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, ОМВД, ОНД и ПР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F551F1" w:rsidTr="00F03EEC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91A0F">
              <w:rPr>
                <w:rFonts w:ascii="Times New Roman" w:hAnsi="Times New Roman" w:cs="Times New Roman"/>
                <w:sz w:val="24"/>
                <w:szCs w:val="24"/>
              </w:rPr>
              <w:t xml:space="preserve">Большинского 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6C47DD" w:rsidP="003E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E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сроки корректируются с учетом местных условий</w:t>
            </w:r>
          </w:p>
        </w:tc>
      </w:tr>
      <w:tr w:rsidR="004B76DC" w:rsidRPr="00F551F1" w:rsidTr="00F03EEC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091A0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BE11F3" w:rsidRDefault="00091A0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Большинского</w:t>
            </w:r>
            <w:r w:rsidR="006C47DD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, ОМВД </w:t>
            </w:r>
          </w:p>
          <w:p w:rsidR="004B76DC" w:rsidRPr="00BE11F3" w:rsidRDefault="006C47DD" w:rsidP="00091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09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в условиях осо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бого про-тивопожарного режима постоян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B76DC" w:rsidRPr="00F551F1" w:rsidTr="00F03EEC">
        <w:trPr>
          <w:trHeight w:val="557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="004B76DC"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F551F1" w:rsidTr="00F03EEC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F551F1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B76DC" w:rsidRPr="00F55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76DC" w:rsidRPr="00BE11F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BE11F3" w:rsidRDefault="006C47DD" w:rsidP="00F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3EEC">
              <w:rPr>
                <w:rFonts w:ascii="Times New Roman" w:hAnsi="Times New Roman" w:cs="Times New Roman"/>
                <w:sz w:val="24"/>
                <w:szCs w:val="24"/>
              </w:rPr>
              <w:t>Большинского</w:t>
            </w:r>
            <w:r w:rsidRPr="00BE11F3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BE11F3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B0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372" w:rsidRPr="00671C5F" w:rsidRDefault="005A1372" w:rsidP="00671C5F">
      <w:pPr>
        <w:pStyle w:val="a8"/>
        <w:rPr>
          <w:rFonts w:ascii="Times New Roman" w:hAnsi="Times New Roman"/>
          <w:sz w:val="28"/>
          <w:szCs w:val="28"/>
        </w:rPr>
      </w:pPr>
    </w:p>
    <w:sectPr w:rsidR="005A1372" w:rsidRPr="00671C5F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16" w:rsidRDefault="00E67716" w:rsidP="00695D4F">
      <w:pPr>
        <w:spacing w:after="0" w:line="240" w:lineRule="auto"/>
      </w:pPr>
      <w:r>
        <w:separator/>
      </w:r>
    </w:p>
  </w:endnote>
  <w:endnote w:type="continuationSeparator" w:id="1">
    <w:p w:rsidR="00E67716" w:rsidRDefault="00E67716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203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16" w:rsidRDefault="00E67716" w:rsidP="00695D4F">
      <w:pPr>
        <w:spacing w:after="0" w:line="240" w:lineRule="auto"/>
      </w:pPr>
      <w:r>
        <w:separator/>
      </w:r>
    </w:p>
  </w:footnote>
  <w:footnote w:type="continuationSeparator" w:id="1">
    <w:p w:rsidR="00E67716" w:rsidRDefault="00E67716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C9"/>
    <w:rsid w:val="000203EE"/>
    <w:rsid w:val="000267D9"/>
    <w:rsid w:val="0004769A"/>
    <w:rsid w:val="000607B9"/>
    <w:rsid w:val="000711C6"/>
    <w:rsid w:val="00091A0F"/>
    <w:rsid w:val="000A4DA6"/>
    <w:rsid w:val="000B1B7C"/>
    <w:rsid w:val="000D2CBA"/>
    <w:rsid w:val="000D6503"/>
    <w:rsid w:val="000E2A97"/>
    <w:rsid w:val="000E6B8F"/>
    <w:rsid w:val="000F64F7"/>
    <w:rsid w:val="0011040C"/>
    <w:rsid w:val="00116FFB"/>
    <w:rsid w:val="0012589A"/>
    <w:rsid w:val="001313C4"/>
    <w:rsid w:val="001439DB"/>
    <w:rsid w:val="001508C2"/>
    <w:rsid w:val="001646C8"/>
    <w:rsid w:val="001A2335"/>
    <w:rsid w:val="001B7AF2"/>
    <w:rsid w:val="001C4D27"/>
    <w:rsid w:val="001D24E1"/>
    <w:rsid w:val="001D27A1"/>
    <w:rsid w:val="001E55CD"/>
    <w:rsid w:val="001E577B"/>
    <w:rsid w:val="0020336E"/>
    <w:rsid w:val="0020346D"/>
    <w:rsid w:val="00205C75"/>
    <w:rsid w:val="00212C31"/>
    <w:rsid w:val="00217B02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33A2"/>
    <w:rsid w:val="002F6282"/>
    <w:rsid w:val="003043D3"/>
    <w:rsid w:val="003064B5"/>
    <w:rsid w:val="003066C4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2B1A"/>
    <w:rsid w:val="003E6CF2"/>
    <w:rsid w:val="003F5B1A"/>
    <w:rsid w:val="004005F7"/>
    <w:rsid w:val="00406580"/>
    <w:rsid w:val="0042200A"/>
    <w:rsid w:val="004437B0"/>
    <w:rsid w:val="00455CF6"/>
    <w:rsid w:val="004866E3"/>
    <w:rsid w:val="00486A4B"/>
    <w:rsid w:val="00496758"/>
    <w:rsid w:val="004A41B8"/>
    <w:rsid w:val="004A4DDB"/>
    <w:rsid w:val="004B76DC"/>
    <w:rsid w:val="004C0DFC"/>
    <w:rsid w:val="004D1CA2"/>
    <w:rsid w:val="004D1DF8"/>
    <w:rsid w:val="004D6040"/>
    <w:rsid w:val="004D7E83"/>
    <w:rsid w:val="005041D2"/>
    <w:rsid w:val="00524F28"/>
    <w:rsid w:val="005375FE"/>
    <w:rsid w:val="00543599"/>
    <w:rsid w:val="00546C65"/>
    <w:rsid w:val="005563C4"/>
    <w:rsid w:val="00564A7C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7B4"/>
    <w:rsid w:val="00665A2C"/>
    <w:rsid w:val="00671C5F"/>
    <w:rsid w:val="00676100"/>
    <w:rsid w:val="00695D4F"/>
    <w:rsid w:val="006963FD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7155B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B477A"/>
    <w:rsid w:val="008C3AD3"/>
    <w:rsid w:val="008D1077"/>
    <w:rsid w:val="008D5D95"/>
    <w:rsid w:val="008E368C"/>
    <w:rsid w:val="008E5E84"/>
    <w:rsid w:val="008F1142"/>
    <w:rsid w:val="00904294"/>
    <w:rsid w:val="009103ED"/>
    <w:rsid w:val="009120D5"/>
    <w:rsid w:val="0091655B"/>
    <w:rsid w:val="00922A30"/>
    <w:rsid w:val="00927A9A"/>
    <w:rsid w:val="00933329"/>
    <w:rsid w:val="0095661F"/>
    <w:rsid w:val="00956D93"/>
    <w:rsid w:val="00965B8C"/>
    <w:rsid w:val="0097364C"/>
    <w:rsid w:val="0098768B"/>
    <w:rsid w:val="009A3E3C"/>
    <w:rsid w:val="009A6E7B"/>
    <w:rsid w:val="009A7125"/>
    <w:rsid w:val="009A7539"/>
    <w:rsid w:val="009B62EA"/>
    <w:rsid w:val="009C59E0"/>
    <w:rsid w:val="009C6512"/>
    <w:rsid w:val="009E79D1"/>
    <w:rsid w:val="009F29C5"/>
    <w:rsid w:val="009F4695"/>
    <w:rsid w:val="00A138CA"/>
    <w:rsid w:val="00A35457"/>
    <w:rsid w:val="00A574CE"/>
    <w:rsid w:val="00A57FD4"/>
    <w:rsid w:val="00AD2608"/>
    <w:rsid w:val="00AD4931"/>
    <w:rsid w:val="00AE1E81"/>
    <w:rsid w:val="00AE43DB"/>
    <w:rsid w:val="00AF106B"/>
    <w:rsid w:val="00B32598"/>
    <w:rsid w:val="00B4298A"/>
    <w:rsid w:val="00B42C3F"/>
    <w:rsid w:val="00B42DDD"/>
    <w:rsid w:val="00B505B2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11F3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752CF"/>
    <w:rsid w:val="00CA7754"/>
    <w:rsid w:val="00CB002B"/>
    <w:rsid w:val="00CC3040"/>
    <w:rsid w:val="00CC4627"/>
    <w:rsid w:val="00CD059B"/>
    <w:rsid w:val="00D00921"/>
    <w:rsid w:val="00D611B5"/>
    <w:rsid w:val="00D71049"/>
    <w:rsid w:val="00D758DB"/>
    <w:rsid w:val="00D97727"/>
    <w:rsid w:val="00DB4685"/>
    <w:rsid w:val="00DD5A3C"/>
    <w:rsid w:val="00DF7C9A"/>
    <w:rsid w:val="00E11932"/>
    <w:rsid w:val="00E302E4"/>
    <w:rsid w:val="00E34AF1"/>
    <w:rsid w:val="00E430B2"/>
    <w:rsid w:val="00E56473"/>
    <w:rsid w:val="00E67716"/>
    <w:rsid w:val="00E7163A"/>
    <w:rsid w:val="00E877A0"/>
    <w:rsid w:val="00EA2B29"/>
    <w:rsid w:val="00EB7688"/>
    <w:rsid w:val="00EC1370"/>
    <w:rsid w:val="00EC3E60"/>
    <w:rsid w:val="00EC5AA0"/>
    <w:rsid w:val="00ED06E2"/>
    <w:rsid w:val="00ED5C95"/>
    <w:rsid w:val="00F03EEC"/>
    <w:rsid w:val="00F159E6"/>
    <w:rsid w:val="00F51152"/>
    <w:rsid w:val="00F65EC9"/>
    <w:rsid w:val="00F67C36"/>
    <w:rsid w:val="00F777DE"/>
    <w:rsid w:val="00F81EEE"/>
    <w:rsid w:val="00FA50BB"/>
    <w:rsid w:val="00FA5EB5"/>
    <w:rsid w:val="00FC3065"/>
    <w:rsid w:val="00FD7BC6"/>
    <w:rsid w:val="00FF251D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BE11F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11F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BE1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11F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56A4-13D4-4647-B15C-5022F93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154</cp:revision>
  <cp:lastPrinted>2022-02-18T07:54:00Z</cp:lastPrinted>
  <dcterms:created xsi:type="dcterms:W3CDTF">2016-04-19T08:26:00Z</dcterms:created>
  <dcterms:modified xsi:type="dcterms:W3CDTF">2022-06-23T07:54:00Z</dcterms:modified>
</cp:coreProperties>
</file>