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3" w:rsidRDefault="00AB2B43">
      <w:pPr>
        <w:pStyle w:val="a0"/>
        <w:jc w:val="center"/>
      </w:pPr>
    </w:p>
    <w:p w:rsidR="00AB2B43" w:rsidRDefault="00AB2B43">
      <w:pPr>
        <w:pStyle w:val="a0"/>
        <w:jc w:val="center"/>
      </w:pPr>
    </w:p>
    <w:p w:rsidR="00AB2B43" w:rsidRDefault="00A06450">
      <w:pPr>
        <w:pStyle w:val="a8"/>
        <w:shd w:val="clear" w:color="auto" w:fill="FFFFFF"/>
        <w:spacing w:after="0"/>
        <w:jc w:val="center"/>
      </w:pPr>
      <w:r>
        <w:rPr>
          <w:szCs w:val="28"/>
        </w:rPr>
        <w:t>РОССИЙСКАЯ ФЕДЕРАЦИЯ</w:t>
      </w:r>
    </w:p>
    <w:p w:rsidR="00AB2B43" w:rsidRDefault="00A06450">
      <w:pPr>
        <w:pStyle w:val="a8"/>
        <w:spacing w:after="0"/>
        <w:jc w:val="center"/>
      </w:pPr>
      <w:r>
        <w:t>РОСТОВСКАЯ ОБЛАСТЬ</w:t>
      </w:r>
    </w:p>
    <w:p w:rsidR="00AB2B43" w:rsidRDefault="00A06450">
      <w:pPr>
        <w:pStyle w:val="a8"/>
        <w:spacing w:after="0"/>
        <w:jc w:val="center"/>
      </w:pPr>
      <w:r>
        <w:t>МУНИЦИПАЛЬНОЕ ОБРАЗОВАНИЕ</w:t>
      </w:r>
    </w:p>
    <w:p w:rsidR="00AB2B43" w:rsidRDefault="00A06450">
      <w:pPr>
        <w:pStyle w:val="a8"/>
        <w:spacing w:after="0"/>
        <w:jc w:val="center"/>
      </w:pPr>
      <w:r>
        <w:t>«БОЛЬШИНСКОЕ СЕЛЬСКОЕ ПОСЕЛЕНИЕ»</w:t>
      </w:r>
    </w:p>
    <w:p w:rsidR="00AB2B43" w:rsidRDefault="00A06450">
      <w:pPr>
        <w:pStyle w:val="a8"/>
        <w:spacing w:after="0"/>
        <w:jc w:val="center"/>
      </w:pPr>
      <w:r>
        <w:t>АДМИНИСТРАЦИЯ БОЛЬШИНСКОГО СЕЛЬСКОГО ПОСЕЛЕНИЯ</w:t>
      </w:r>
    </w:p>
    <w:p w:rsidR="00AB2B43" w:rsidRDefault="00A06450">
      <w:pPr>
        <w:pStyle w:val="a8"/>
        <w:spacing w:after="0"/>
        <w:jc w:val="center"/>
      </w:pPr>
      <w:r>
        <w:t> </w:t>
      </w:r>
    </w:p>
    <w:p w:rsidR="00AB2B43" w:rsidRDefault="00A06450">
      <w:pPr>
        <w:pStyle w:val="a8"/>
        <w:spacing w:after="0"/>
        <w:jc w:val="center"/>
      </w:pPr>
      <w:r>
        <w:t>ПОСТАНОВЛЕНИЕ</w:t>
      </w:r>
    </w:p>
    <w:p w:rsidR="00B824BF" w:rsidRDefault="00B824BF">
      <w:pPr>
        <w:pStyle w:val="a8"/>
        <w:spacing w:after="0"/>
        <w:jc w:val="center"/>
      </w:pPr>
    </w:p>
    <w:p w:rsidR="00AB2B43" w:rsidRDefault="00B824BF">
      <w:pPr>
        <w:pStyle w:val="a8"/>
        <w:spacing w:after="0"/>
        <w:jc w:val="center"/>
      </w:pPr>
      <w:r>
        <w:t>от 25</w:t>
      </w:r>
      <w:r w:rsidR="00A06450">
        <w:t>.1</w:t>
      </w:r>
      <w:r>
        <w:t>0</w:t>
      </w:r>
      <w:r w:rsidR="00A06450">
        <w:t>.202</w:t>
      </w:r>
      <w:r>
        <w:t>1</w:t>
      </w:r>
      <w:r w:rsidR="00A06450">
        <w:t xml:space="preserve"> г.</w:t>
      </w:r>
      <w:r>
        <w:t xml:space="preserve">                     </w:t>
      </w:r>
      <w:r w:rsidR="00A06450">
        <w:t xml:space="preserve"> № </w:t>
      </w:r>
      <w:r>
        <w:t>81</w:t>
      </w:r>
    </w:p>
    <w:p w:rsidR="00AB2B43" w:rsidRDefault="00A06450">
      <w:pPr>
        <w:pStyle w:val="a8"/>
        <w:spacing w:after="0"/>
        <w:jc w:val="center"/>
      </w:pPr>
      <w:r>
        <w:t> </w:t>
      </w:r>
    </w:p>
    <w:p w:rsidR="00AB2B43" w:rsidRDefault="00A06450">
      <w:pPr>
        <w:pStyle w:val="a8"/>
        <w:spacing w:after="0"/>
        <w:jc w:val="center"/>
      </w:pPr>
      <w:r>
        <w:t>сл. Большинка</w:t>
      </w:r>
    </w:p>
    <w:p w:rsidR="00AB2B43" w:rsidRDefault="00AB2B43">
      <w:pPr>
        <w:pStyle w:val="12"/>
        <w:shd w:val="clear" w:color="auto" w:fill="FFFFFF"/>
        <w:spacing w:line="100" w:lineRule="atLeast"/>
        <w:ind w:firstLine="709"/>
        <w:jc w:val="center"/>
      </w:pPr>
    </w:p>
    <w:p w:rsidR="00AB2B43" w:rsidRDefault="00AB2B43">
      <w:pPr>
        <w:pStyle w:val="a0"/>
      </w:pPr>
    </w:p>
    <w:p w:rsidR="00AB2B43" w:rsidRPr="00B824BF" w:rsidRDefault="00A06450">
      <w:pPr>
        <w:pStyle w:val="a0"/>
        <w:jc w:val="center"/>
      </w:pPr>
      <w:r w:rsidRPr="00B824BF">
        <w:rPr>
          <w:sz w:val="28"/>
          <w:szCs w:val="28"/>
        </w:rPr>
        <w:t>Об утверждении перечня</w:t>
      </w:r>
      <w:r w:rsidRPr="00B824BF">
        <w:rPr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Большинского сельского поселения</w:t>
      </w:r>
    </w:p>
    <w:p w:rsidR="00AB2B43" w:rsidRDefault="00AB2B43">
      <w:pPr>
        <w:pStyle w:val="a0"/>
        <w:jc w:val="center"/>
      </w:pPr>
    </w:p>
    <w:p w:rsidR="00AB2B43" w:rsidRDefault="00A06450">
      <w:pPr>
        <w:pStyle w:val="a0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4 </w:t>
      </w:r>
      <w:r>
        <w:rPr>
          <w:rFonts w:eastAsia="Calibri"/>
          <w:sz w:val="28"/>
          <w:szCs w:val="28"/>
          <w:lang w:eastAsia="en-US"/>
        </w:rPr>
        <w:t xml:space="preserve">статьи 160.2 Бюджетного кодекса Российской Федерации </w:t>
      </w:r>
      <w:r>
        <w:rPr>
          <w:sz w:val="28"/>
          <w:szCs w:val="28"/>
        </w:rPr>
        <w:t>Администрация Большинского сельского по</w:t>
      </w:r>
      <w:r>
        <w:rPr>
          <w:sz w:val="28"/>
          <w:szCs w:val="28"/>
        </w:rPr>
        <w:t xml:space="preserve">селения </w:t>
      </w:r>
      <w:r>
        <w:rPr>
          <w:b/>
          <w:sz w:val="28"/>
          <w:szCs w:val="28"/>
        </w:rPr>
        <w:t>п о с т а н о в л я е т:</w:t>
      </w:r>
    </w:p>
    <w:p w:rsidR="00AB2B43" w:rsidRDefault="00AB2B43">
      <w:pPr>
        <w:pStyle w:val="a0"/>
        <w:ind w:firstLine="539"/>
        <w:jc w:val="both"/>
      </w:pPr>
    </w:p>
    <w:p w:rsidR="00AB2B43" w:rsidRDefault="00A06450">
      <w:pPr>
        <w:pStyle w:val="af1"/>
        <w:ind w:firstLine="851"/>
        <w:jc w:val="both"/>
      </w:pPr>
      <w:r>
        <w:rPr>
          <w:sz w:val="28"/>
          <w:szCs w:val="28"/>
        </w:rPr>
        <w:t xml:space="preserve">1. Утвердить </w:t>
      </w:r>
      <w:bookmarkStart w:id="0" w:name="_Hlk14680131"/>
      <w:r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bookmarkEnd w:id="0"/>
      <w:r>
        <w:rPr>
          <w:sz w:val="28"/>
          <w:szCs w:val="28"/>
        </w:rPr>
        <w:t>Большинского сельского поселения согласно приложению к настоящему постановлению.</w:t>
      </w:r>
    </w:p>
    <w:p w:rsidR="00AB2B43" w:rsidRDefault="00A06450">
      <w:pPr>
        <w:pStyle w:val="af1"/>
        <w:ind w:firstLine="851"/>
        <w:jc w:val="both"/>
      </w:pPr>
      <w:r>
        <w:rPr>
          <w:sz w:val="28"/>
          <w:szCs w:val="28"/>
        </w:rPr>
        <w:t>2.Настоящее постановление вступает</w:t>
      </w:r>
      <w:r>
        <w:rPr>
          <w:sz w:val="28"/>
          <w:szCs w:val="28"/>
        </w:rPr>
        <w:t xml:space="preserve"> в силу со дня его официального опубликования и </w:t>
      </w:r>
      <w:bookmarkStart w:id="1" w:name="_Hlk79585099"/>
      <w:r>
        <w:rPr>
          <w:sz w:val="28"/>
          <w:szCs w:val="28"/>
        </w:rPr>
        <w:t>применяется к правоотношениям, возникающим при составлении и исполнении бюджета Большинского сельского поселения начиная с бюджета Большинского сельского поселения на 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2023 и 2024</w:t>
      </w:r>
      <w:r>
        <w:rPr>
          <w:sz w:val="28"/>
          <w:szCs w:val="28"/>
        </w:rPr>
        <w:t> годов</w:t>
      </w:r>
      <w:bookmarkEnd w:id="1"/>
      <w:r>
        <w:rPr>
          <w:sz w:val="28"/>
          <w:szCs w:val="28"/>
        </w:rPr>
        <w:t>.</w:t>
      </w:r>
    </w:p>
    <w:p w:rsidR="00AB2B43" w:rsidRDefault="00A06450">
      <w:pPr>
        <w:pStyle w:val="af1"/>
        <w:ind w:firstLine="851"/>
        <w:jc w:val="both"/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AB2B43" w:rsidRDefault="00AB2B43">
      <w:pPr>
        <w:pStyle w:val="a0"/>
        <w:jc w:val="both"/>
      </w:pPr>
    </w:p>
    <w:p w:rsidR="00AB2B43" w:rsidRDefault="00AB2B43">
      <w:pPr>
        <w:pStyle w:val="a8"/>
        <w:tabs>
          <w:tab w:val="left" w:pos="7655"/>
        </w:tabs>
      </w:pPr>
    </w:p>
    <w:p w:rsidR="00AB2B43" w:rsidRDefault="00AB2B43">
      <w:pPr>
        <w:pStyle w:val="a8"/>
        <w:tabs>
          <w:tab w:val="left" w:pos="7655"/>
        </w:tabs>
      </w:pPr>
    </w:p>
    <w:p w:rsidR="00AB2B43" w:rsidRDefault="00AB2B43">
      <w:pPr>
        <w:pStyle w:val="a8"/>
        <w:tabs>
          <w:tab w:val="left" w:pos="7655"/>
        </w:tabs>
      </w:pPr>
    </w:p>
    <w:p w:rsidR="00B824BF" w:rsidRDefault="00A06450" w:rsidP="00B824BF">
      <w:pPr>
        <w:pStyle w:val="a8"/>
        <w:tabs>
          <w:tab w:val="left" w:pos="7655"/>
        </w:tabs>
        <w:spacing w:after="0"/>
      </w:pPr>
      <w:r>
        <w:rPr>
          <w:szCs w:val="28"/>
        </w:rPr>
        <w:t xml:space="preserve">Глава Администрации  </w:t>
      </w:r>
      <w:r>
        <w:t>Большинского</w:t>
      </w:r>
    </w:p>
    <w:p w:rsidR="00AB2B43" w:rsidRDefault="00A06450" w:rsidP="00B824BF">
      <w:pPr>
        <w:pStyle w:val="a8"/>
        <w:tabs>
          <w:tab w:val="left" w:pos="7655"/>
        </w:tabs>
        <w:spacing w:after="0"/>
      </w:pPr>
      <w:r>
        <w:t>сельского поселения             </w:t>
      </w:r>
      <w:r w:rsidR="00B824BF">
        <w:t xml:space="preserve">         </w:t>
      </w:r>
      <w:r>
        <w:t>                                               Г.С. Фролов</w:t>
      </w:r>
    </w:p>
    <w:p w:rsidR="00AB2B43" w:rsidRDefault="00AB2B43">
      <w:pPr>
        <w:pStyle w:val="a0"/>
        <w:tabs>
          <w:tab w:val="left" w:pos="7655"/>
        </w:tabs>
        <w:sectPr w:rsidR="00AB2B43">
          <w:pgSz w:w="11906" w:h="16838"/>
          <w:pgMar w:top="284" w:right="567" w:bottom="510" w:left="1191" w:header="0" w:footer="0" w:gutter="0"/>
          <w:cols w:space="720"/>
          <w:formProt w:val="0"/>
          <w:docGrid w:linePitch="280" w:charSpace="16384"/>
        </w:sectPr>
      </w:pPr>
    </w:p>
    <w:p w:rsidR="00AB2B43" w:rsidRDefault="00A06450">
      <w:pPr>
        <w:pStyle w:val="a0"/>
        <w:pageBreakBefore/>
        <w:ind w:left="6030"/>
        <w:jc w:val="center"/>
      </w:pPr>
      <w:r>
        <w:rPr>
          <w:sz w:val="28"/>
          <w:szCs w:val="28"/>
        </w:rPr>
        <w:lastRenderedPageBreak/>
        <w:t>Приложение</w:t>
      </w:r>
    </w:p>
    <w:p w:rsidR="00AB2B43" w:rsidRDefault="00A06450">
      <w:pPr>
        <w:pStyle w:val="a0"/>
        <w:ind w:left="6379"/>
        <w:jc w:val="center"/>
      </w:pPr>
      <w:r>
        <w:rPr>
          <w:sz w:val="28"/>
          <w:szCs w:val="28"/>
        </w:rPr>
        <w:t>к постановлению</w:t>
      </w:r>
    </w:p>
    <w:p w:rsidR="00AB2B43" w:rsidRDefault="00A06450">
      <w:pPr>
        <w:pStyle w:val="a0"/>
        <w:ind w:left="6237"/>
        <w:jc w:val="center"/>
      </w:pPr>
      <w:r>
        <w:rPr>
          <w:sz w:val="28"/>
          <w:szCs w:val="28"/>
        </w:rPr>
        <w:t>Администрации Большинского сельского поселения</w:t>
      </w:r>
    </w:p>
    <w:p w:rsidR="00AB2B43" w:rsidRDefault="00A06450">
      <w:pPr>
        <w:pStyle w:val="a0"/>
        <w:ind w:left="6379"/>
        <w:jc w:val="center"/>
      </w:pPr>
      <w:r>
        <w:rPr>
          <w:sz w:val="28"/>
          <w:szCs w:val="28"/>
        </w:rPr>
        <w:t xml:space="preserve">от </w:t>
      </w:r>
      <w:r w:rsidR="00B824BF">
        <w:rPr>
          <w:sz w:val="28"/>
          <w:szCs w:val="28"/>
        </w:rPr>
        <w:t>25.10.2021г.</w:t>
      </w:r>
      <w:r>
        <w:rPr>
          <w:sz w:val="28"/>
          <w:szCs w:val="28"/>
        </w:rPr>
        <w:t xml:space="preserve"> №</w:t>
      </w:r>
      <w:r w:rsidR="00B824BF">
        <w:rPr>
          <w:sz w:val="28"/>
          <w:szCs w:val="28"/>
        </w:rPr>
        <w:t xml:space="preserve"> 81</w:t>
      </w:r>
    </w:p>
    <w:p w:rsidR="00AB2B43" w:rsidRDefault="00AB2B43">
      <w:pPr>
        <w:pStyle w:val="a0"/>
        <w:jc w:val="center"/>
      </w:pPr>
    </w:p>
    <w:p w:rsidR="00AB2B43" w:rsidRDefault="00AB2B43">
      <w:pPr>
        <w:pStyle w:val="ConsPlusNormal"/>
        <w:spacing w:before="220"/>
        <w:ind w:firstLine="540"/>
        <w:jc w:val="both"/>
      </w:pPr>
    </w:p>
    <w:tbl>
      <w:tblPr>
        <w:tblW w:w="0" w:type="auto"/>
        <w:tblInd w:w="-672" w:type="dxa"/>
        <w:tblLook w:val="0000"/>
      </w:tblPr>
      <w:tblGrid>
        <w:gridCol w:w="1199"/>
        <w:gridCol w:w="3720"/>
        <w:gridCol w:w="4546"/>
        <w:gridCol w:w="222"/>
      </w:tblGrid>
      <w:tr w:rsidR="00AB2B43">
        <w:trPr>
          <w:cantSplit/>
          <w:trHeight w:val="375"/>
        </w:trPr>
        <w:tc>
          <w:tcPr>
            <w:tcW w:w="9533" w:type="dxa"/>
            <w:gridSpan w:val="4"/>
            <w:shd w:val="clear" w:color="auto" w:fill="FFFFFF"/>
          </w:tcPr>
          <w:p w:rsidR="00AB2B43" w:rsidRDefault="00A06450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 w:rsidR="00AB2B43">
        <w:trPr>
          <w:cantSplit/>
          <w:trHeight w:val="420"/>
        </w:trPr>
        <w:tc>
          <w:tcPr>
            <w:tcW w:w="9533" w:type="dxa"/>
            <w:gridSpan w:val="4"/>
            <w:shd w:val="clear" w:color="auto" w:fill="FFFFFF"/>
          </w:tcPr>
          <w:p w:rsidR="00AB2B43" w:rsidRDefault="00A06450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дефицита бюджета Большинского сельского поселения </w:t>
            </w:r>
          </w:p>
        </w:tc>
      </w:tr>
      <w:tr w:rsidR="00AB2B43">
        <w:trPr>
          <w:cantSplit/>
          <w:trHeight w:val="90"/>
        </w:trPr>
        <w:tc>
          <w:tcPr>
            <w:tcW w:w="9533" w:type="dxa"/>
            <w:gridSpan w:val="4"/>
            <w:shd w:val="clear" w:color="auto" w:fill="FFFFFF"/>
          </w:tcPr>
          <w:p w:rsidR="00AB2B43" w:rsidRDefault="00AB2B43">
            <w:pPr>
              <w:pStyle w:val="a0"/>
              <w:jc w:val="center"/>
            </w:pPr>
          </w:p>
        </w:tc>
      </w:tr>
      <w:tr w:rsidR="00AB2B43">
        <w:trPr>
          <w:cantSplit/>
          <w:trHeight w:val="120"/>
        </w:trPr>
        <w:tc>
          <w:tcPr>
            <w:tcW w:w="1199" w:type="dxa"/>
            <w:shd w:val="clear" w:color="auto" w:fill="FFFFFF"/>
          </w:tcPr>
          <w:p w:rsidR="00AB2B43" w:rsidRDefault="00AB2B43">
            <w:pPr>
              <w:pStyle w:val="a0"/>
              <w:jc w:val="center"/>
            </w:pPr>
          </w:p>
        </w:tc>
        <w:tc>
          <w:tcPr>
            <w:tcW w:w="3720" w:type="dxa"/>
            <w:shd w:val="clear" w:color="auto" w:fill="FFFFFF"/>
          </w:tcPr>
          <w:p w:rsidR="00AB2B43" w:rsidRDefault="00AB2B43">
            <w:pPr>
              <w:pStyle w:val="a0"/>
              <w:jc w:val="center"/>
            </w:pPr>
          </w:p>
        </w:tc>
        <w:tc>
          <w:tcPr>
            <w:tcW w:w="4614" w:type="dxa"/>
            <w:gridSpan w:val="2"/>
            <w:shd w:val="clear" w:color="auto" w:fill="FFFFFF"/>
          </w:tcPr>
          <w:p w:rsidR="00AB2B43" w:rsidRDefault="00AB2B43">
            <w:pPr>
              <w:pStyle w:val="a0"/>
              <w:jc w:val="center"/>
            </w:pPr>
          </w:p>
        </w:tc>
      </w:tr>
      <w:tr w:rsidR="00AB2B43">
        <w:trPr>
          <w:cantSplit/>
          <w:trHeight w:val="322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Код группы, подгруппы, статьи и (или) </w:t>
            </w:r>
            <w:r>
              <w:rPr>
                <w:b/>
                <w:bCs/>
                <w:sz w:val="28"/>
                <w:szCs w:val="28"/>
              </w:rPr>
              <w:t>вида источников</w:t>
            </w:r>
          </w:p>
        </w:tc>
        <w:tc>
          <w:tcPr>
            <w:tcW w:w="4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Большинского сельского поселения/ наименование кода группы, подгруппы, статьи и (или) вида источников</w:t>
            </w:r>
          </w:p>
        </w:tc>
      </w:tr>
      <w:tr w:rsidR="00AB2B43">
        <w:trPr>
          <w:cantSplit/>
          <w:trHeight w:val="750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43" w:rsidRDefault="00A06450">
            <w:pPr>
              <w:pStyle w:val="a0"/>
            </w:pPr>
            <w:r>
              <w:rPr>
                <w:sz w:val="28"/>
                <w:szCs w:val="28"/>
              </w:rPr>
              <w:t>Администрации Большинского сельского поселения</w:t>
            </w:r>
          </w:p>
        </w:tc>
        <w:tc>
          <w:tcPr>
            <w:tcW w:w="68" w:type="dxa"/>
            <w:shd w:val="clear" w:color="auto" w:fill="FFFFFF"/>
          </w:tcPr>
          <w:p w:rsidR="00AB2B43" w:rsidRDefault="00AB2B43">
            <w:pPr>
              <w:pStyle w:val="a0"/>
            </w:pPr>
          </w:p>
        </w:tc>
      </w:tr>
      <w:tr w:rsidR="00AB2B43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43" w:rsidRDefault="00A06450">
            <w:pPr>
              <w:pStyle w:val="a0"/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shd w:val="clear" w:color="auto" w:fill="FFFFFF"/>
          </w:tcPr>
          <w:p w:rsidR="00AB2B43" w:rsidRDefault="00AB2B43">
            <w:pPr>
              <w:pStyle w:val="a0"/>
            </w:pPr>
          </w:p>
        </w:tc>
      </w:tr>
      <w:tr w:rsidR="00AB2B43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43" w:rsidRDefault="00A06450">
            <w:pPr>
              <w:pStyle w:val="a0"/>
              <w:jc w:val="center"/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B43" w:rsidRDefault="00A06450">
            <w:pPr>
              <w:pStyle w:val="a0"/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shd w:val="clear" w:color="auto" w:fill="FFFFFF"/>
          </w:tcPr>
          <w:p w:rsidR="00AB2B43" w:rsidRDefault="00AB2B43">
            <w:pPr>
              <w:pStyle w:val="a0"/>
            </w:pPr>
          </w:p>
        </w:tc>
      </w:tr>
    </w:tbl>
    <w:p w:rsidR="00AB2B43" w:rsidRDefault="00AB2B43">
      <w:pPr>
        <w:pStyle w:val="a0"/>
      </w:pPr>
    </w:p>
    <w:p w:rsidR="00AB2B43" w:rsidRDefault="00AB2B43">
      <w:pPr>
        <w:pStyle w:val="a0"/>
      </w:pPr>
    </w:p>
    <w:p w:rsidR="00AB2B43" w:rsidRDefault="00AB2B43">
      <w:pPr>
        <w:pStyle w:val="a0"/>
      </w:pPr>
    </w:p>
    <w:p w:rsidR="00AB2B43" w:rsidRDefault="00A06450">
      <w:pPr>
        <w:pStyle w:val="a8"/>
        <w:tabs>
          <w:tab w:val="left" w:pos="7655"/>
        </w:tabs>
        <w:spacing w:after="0"/>
      </w:pPr>
      <w:r>
        <w:rPr>
          <w:szCs w:val="28"/>
        </w:rPr>
        <w:t xml:space="preserve">Глава Администрации  Большинского </w:t>
      </w:r>
    </w:p>
    <w:p w:rsidR="00AB2B43" w:rsidRDefault="00A06450">
      <w:pPr>
        <w:pStyle w:val="a8"/>
        <w:tabs>
          <w:tab w:val="left" w:pos="7655"/>
        </w:tabs>
        <w:spacing w:after="0"/>
      </w:pPr>
      <w:r>
        <w:rPr>
          <w:szCs w:val="28"/>
        </w:rPr>
        <w:t xml:space="preserve">сельского </w:t>
      </w:r>
      <w:r>
        <w:rPr>
          <w:szCs w:val="28"/>
        </w:rPr>
        <w:t>поселения                                                             Г.С. Фролов</w:t>
      </w:r>
    </w:p>
    <w:sectPr w:rsidR="00AB2B43" w:rsidSect="00B824BF">
      <w:footerReference w:type="default" r:id="rId6"/>
      <w:pgSz w:w="11906" w:h="16838"/>
      <w:pgMar w:top="1440" w:right="991" w:bottom="1440" w:left="1800" w:header="0" w:footer="720" w:gutter="0"/>
      <w:cols w:space="720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50" w:rsidRDefault="00A06450" w:rsidP="00AB2B43">
      <w:pPr>
        <w:spacing w:after="0" w:line="240" w:lineRule="auto"/>
      </w:pPr>
      <w:r>
        <w:separator/>
      </w:r>
    </w:p>
  </w:endnote>
  <w:endnote w:type="continuationSeparator" w:id="1">
    <w:p w:rsidR="00A06450" w:rsidRDefault="00A06450" w:rsidP="00AB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43" w:rsidRDefault="00A06450">
    <w:pPr>
      <w:pStyle w:val="a0"/>
    </w:pPr>
    <w:r>
      <w:t>-</w:t>
    </w:r>
    <w:r w:rsidR="00AB2B43">
      <w:fldChar w:fldCharType="begin"/>
    </w:r>
    <w:r>
      <w:instrText>PAGE</w:instrText>
    </w:r>
    <w:r w:rsidR="00AB2B43">
      <w:fldChar w:fldCharType="separate"/>
    </w:r>
    <w:r w:rsidR="00B824BF">
      <w:rPr>
        <w:noProof/>
      </w:rPr>
      <w:t>2</w:t>
    </w:r>
    <w:r w:rsidR="00AB2B43">
      <w:fldChar w:fldCharType="end"/>
    </w:r>
  </w:p>
  <w:p w:rsidR="00AB2B43" w:rsidRDefault="00AB2B4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50" w:rsidRDefault="00A06450" w:rsidP="00AB2B43">
      <w:pPr>
        <w:spacing w:after="0" w:line="240" w:lineRule="auto"/>
      </w:pPr>
      <w:r>
        <w:separator/>
      </w:r>
    </w:p>
  </w:footnote>
  <w:footnote w:type="continuationSeparator" w:id="1">
    <w:p w:rsidR="00A06450" w:rsidRDefault="00A06450" w:rsidP="00AB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B43"/>
    <w:rsid w:val="00A06450"/>
    <w:rsid w:val="00AB2B43"/>
    <w:rsid w:val="00B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AB2B43"/>
    <w:pPr>
      <w:keepNext/>
      <w:spacing w:line="220" w:lineRule="exact"/>
      <w:jc w:val="center"/>
      <w:outlineLvl w:val="0"/>
    </w:pPr>
    <w:rPr>
      <w:rFonts w:ascii="AG Souvenir" w:hAnsi="AG Souvenir"/>
      <w:b/>
      <w:sz w:val="28"/>
    </w:rPr>
  </w:style>
  <w:style w:type="paragraph" w:styleId="2">
    <w:name w:val="heading 2"/>
    <w:basedOn w:val="a0"/>
    <w:rsid w:val="00AB2B43"/>
    <w:pPr>
      <w:keepNext/>
      <w:ind w:left="709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AB2B4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1">
    <w:name w:val="ListLabel 1"/>
    <w:rsid w:val="00AB2B43"/>
    <w:rPr>
      <w:rFonts w:eastAsia="Times New Roman" w:cs="Times New Roman"/>
      <w:b/>
      <w:i/>
      <w:dstrike/>
      <w:color w:val="000000"/>
      <w:sz w:val="24"/>
      <w:szCs w:val="24"/>
      <w:u w:val="none"/>
    </w:rPr>
  </w:style>
  <w:style w:type="character" w:customStyle="1" w:styleId="ListLabel2">
    <w:name w:val="ListLabel 2"/>
    <w:rsid w:val="00AB2B43"/>
    <w:rPr>
      <w:i/>
    </w:rPr>
  </w:style>
  <w:style w:type="character" w:customStyle="1" w:styleId="ListLabel3">
    <w:name w:val="ListLabel 3"/>
    <w:rsid w:val="00AB2B43"/>
    <w:rPr>
      <w:rFonts w:eastAsia="Times New Roman" w:cs="Times New Roman"/>
      <w:b/>
      <w:i/>
      <w:dstrike/>
      <w:color w:val="000000"/>
      <w:sz w:val="26"/>
      <w:szCs w:val="26"/>
      <w:u w:val="none"/>
    </w:rPr>
  </w:style>
  <w:style w:type="character" w:styleId="a4">
    <w:name w:val="page number"/>
    <w:basedOn w:val="a1"/>
    <w:rsid w:val="00AB2B43"/>
  </w:style>
  <w:style w:type="character" w:customStyle="1" w:styleId="10">
    <w:name w:val="Заголовок 1 Знак"/>
    <w:rsid w:val="00AB2B43"/>
  </w:style>
  <w:style w:type="character" w:customStyle="1" w:styleId="a5">
    <w:name w:val="Текст выноски Знак"/>
    <w:basedOn w:val="a1"/>
    <w:rsid w:val="00AB2B43"/>
  </w:style>
  <w:style w:type="character" w:customStyle="1" w:styleId="a6">
    <w:name w:val="Нижний колонтитул Знак"/>
    <w:rsid w:val="00AB2B43"/>
  </w:style>
  <w:style w:type="character" w:customStyle="1" w:styleId="11">
    <w:name w:val="Заголовок №1_"/>
    <w:basedOn w:val="a1"/>
    <w:rsid w:val="00AB2B43"/>
  </w:style>
  <w:style w:type="paragraph" w:customStyle="1" w:styleId="a7">
    <w:name w:val="Заголовок"/>
    <w:basedOn w:val="a0"/>
    <w:next w:val="a8"/>
    <w:rsid w:val="00AB2B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0"/>
    <w:rsid w:val="00AB2B43"/>
    <w:pPr>
      <w:spacing w:after="120"/>
    </w:pPr>
    <w:rPr>
      <w:sz w:val="28"/>
    </w:rPr>
  </w:style>
  <w:style w:type="paragraph" w:styleId="a9">
    <w:name w:val="List"/>
    <w:basedOn w:val="a8"/>
    <w:rsid w:val="00AB2B43"/>
    <w:rPr>
      <w:rFonts w:ascii="Arial" w:hAnsi="Arial" w:cs="Tahoma"/>
    </w:rPr>
  </w:style>
  <w:style w:type="paragraph" w:styleId="aa">
    <w:name w:val="Title"/>
    <w:basedOn w:val="a0"/>
    <w:rsid w:val="00AB2B4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0"/>
    <w:rsid w:val="00AB2B43"/>
    <w:pPr>
      <w:suppressLineNumbers/>
    </w:pPr>
    <w:rPr>
      <w:rFonts w:ascii="Arial" w:hAnsi="Arial" w:cs="Tahoma"/>
    </w:rPr>
  </w:style>
  <w:style w:type="paragraph" w:styleId="ac">
    <w:name w:val="Body Text Indent"/>
    <w:basedOn w:val="a0"/>
    <w:rsid w:val="00AB2B43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0"/>
    <w:rsid w:val="00AB2B43"/>
  </w:style>
  <w:style w:type="paragraph" w:styleId="ad">
    <w:name w:val="footer"/>
    <w:basedOn w:val="a0"/>
    <w:rsid w:val="00AB2B43"/>
    <w:pPr>
      <w:suppressLineNumbers/>
      <w:tabs>
        <w:tab w:val="center" w:pos="4153"/>
        <w:tab w:val="right" w:pos="8306"/>
      </w:tabs>
    </w:pPr>
  </w:style>
  <w:style w:type="paragraph" w:styleId="ae">
    <w:name w:val="header"/>
    <w:basedOn w:val="a0"/>
    <w:rsid w:val="00AB2B43"/>
    <w:pPr>
      <w:suppressLineNumbers/>
      <w:tabs>
        <w:tab w:val="center" w:pos="4153"/>
        <w:tab w:val="right" w:pos="8306"/>
      </w:tabs>
    </w:pPr>
  </w:style>
  <w:style w:type="paragraph" w:styleId="af">
    <w:name w:val="List Paragraph"/>
    <w:basedOn w:val="a0"/>
    <w:rsid w:val="00AB2B43"/>
  </w:style>
  <w:style w:type="paragraph" w:styleId="af0">
    <w:name w:val="Balloon Text"/>
    <w:basedOn w:val="a0"/>
    <w:rsid w:val="00AB2B43"/>
  </w:style>
  <w:style w:type="paragraph" w:customStyle="1" w:styleId="ConsPlusTitlePage">
    <w:name w:val="ConsPlusTitlePage"/>
    <w:rsid w:val="00AB2B43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2">
    <w:name w:val="Заголовок №1"/>
    <w:basedOn w:val="a0"/>
    <w:rsid w:val="00AB2B43"/>
  </w:style>
  <w:style w:type="paragraph" w:styleId="af1">
    <w:name w:val="No Spacing"/>
    <w:rsid w:val="00AB2B43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AB2B43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2">
    <w:name w:val="Содержимое врезки"/>
    <w:basedOn w:val="a8"/>
    <w:rsid w:val="00AB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таня</cp:lastModifiedBy>
  <cp:revision>14</cp:revision>
  <cp:lastPrinted>2021-10-25T09:31:00Z</cp:lastPrinted>
  <dcterms:created xsi:type="dcterms:W3CDTF">2021-09-19T05:08:00Z</dcterms:created>
  <dcterms:modified xsi:type="dcterms:W3CDTF">2021-10-25T09:32:00Z</dcterms:modified>
</cp:coreProperties>
</file>