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«БОЛЬШИНСКОЕ СЕЛЬСКОЕ ПОСЕЛЕНИЕ»</w:t>
      </w:r>
    </w:p>
    <w:p w:rsidR="00ED5272" w:rsidRPr="00C90A2B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АДМИНИСТРАЦИЯ БОЛЬШИНСКОГО СЕЛЬСКОГО ПОСЕЛЕНИЯ</w:t>
      </w:r>
    </w:p>
    <w:p w:rsidR="00C60A71" w:rsidRPr="00C90A2B" w:rsidRDefault="00C60A71" w:rsidP="00902649">
      <w:pPr>
        <w:pStyle w:val="a3"/>
        <w:jc w:val="center"/>
        <w:rPr>
          <w:rStyle w:val="a4"/>
          <w:b w:val="0"/>
          <w:bCs w:val="0"/>
          <w:sz w:val="28"/>
          <w:szCs w:val="28"/>
        </w:rPr>
      </w:pPr>
      <w:r w:rsidRPr="00C90A2B">
        <w:rPr>
          <w:rStyle w:val="a4"/>
          <w:b w:val="0"/>
          <w:bCs w:val="0"/>
          <w:sz w:val="28"/>
          <w:szCs w:val="28"/>
        </w:rPr>
        <w:t xml:space="preserve">РАСПОРЯЖЕНИЕ </w:t>
      </w:r>
    </w:p>
    <w:p w:rsidR="00ED5272" w:rsidRPr="00C60A71" w:rsidRDefault="00C60A71" w:rsidP="00902649">
      <w:pPr>
        <w:pStyle w:val="a3"/>
        <w:jc w:val="center"/>
        <w:rPr>
          <w:b/>
          <w:sz w:val="28"/>
          <w:szCs w:val="28"/>
        </w:rPr>
      </w:pPr>
      <w:r w:rsidRPr="00C60A71">
        <w:rPr>
          <w:rStyle w:val="a4"/>
          <w:b w:val="0"/>
          <w:bCs w:val="0"/>
          <w:sz w:val="28"/>
          <w:szCs w:val="28"/>
        </w:rPr>
        <w:t xml:space="preserve">от </w:t>
      </w:r>
      <w:r w:rsidR="00C90A2B">
        <w:rPr>
          <w:rStyle w:val="a4"/>
          <w:b w:val="0"/>
          <w:bCs w:val="0"/>
          <w:sz w:val="28"/>
          <w:szCs w:val="28"/>
        </w:rPr>
        <w:t>0</w:t>
      </w:r>
      <w:r w:rsidRPr="00C60A71">
        <w:rPr>
          <w:rStyle w:val="a4"/>
          <w:b w:val="0"/>
          <w:bCs w:val="0"/>
          <w:sz w:val="28"/>
          <w:szCs w:val="28"/>
        </w:rPr>
        <w:t>1.04.2022г.</w:t>
      </w:r>
      <w:r w:rsidR="00C90A2B">
        <w:rPr>
          <w:rStyle w:val="a4"/>
          <w:b w:val="0"/>
          <w:bCs w:val="0"/>
          <w:sz w:val="28"/>
          <w:szCs w:val="28"/>
        </w:rPr>
        <w:t xml:space="preserve">                  </w:t>
      </w:r>
      <w:r w:rsidR="00ED5272" w:rsidRPr="00C60A71">
        <w:rPr>
          <w:rStyle w:val="a4"/>
          <w:b w:val="0"/>
          <w:bCs w:val="0"/>
          <w:sz w:val="28"/>
          <w:szCs w:val="28"/>
        </w:rPr>
        <w:t xml:space="preserve"> № </w:t>
      </w:r>
      <w:r w:rsidRPr="00C60A71">
        <w:rPr>
          <w:rStyle w:val="a4"/>
          <w:b w:val="0"/>
          <w:bCs w:val="0"/>
          <w:sz w:val="28"/>
          <w:szCs w:val="28"/>
        </w:rPr>
        <w:t>26</w:t>
      </w:r>
    </w:p>
    <w:p w:rsidR="00ED5272" w:rsidRDefault="00ED5272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О назначении лица, ответственного за проведение производственного  экологического контроля</w:t>
      </w:r>
    </w:p>
    <w:p w:rsidR="00C90A2B" w:rsidRPr="00C90A2B" w:rsidRDefault="00C90A2B" w:rsidP="00C90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272" w:rsidRDefault="00ED5272" w:rsidP="00C90A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52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№ 7-ФЗ от 10.01.2002 г. «Об охране окружающей среды», № 89-ФЗ от 24.06.1998 «Об отходах производства и потребления», а также в целях соблюдения требований охраны окружающей среды </w:t>
      </w:r>
      <w:r w:rsidR="009E4D8D">
        <w:rPr>
          <w:rFonts w:ascii="Times New Roman" w:hAnsi="Times New Roman" w:cs="Times New Roman"/>
          <w:sz w:val="28"/>
          <w:szCs w:val="28"/>
        </w:rPr>
        <w:t>в организации</w:t>
      </w:r>
      <w:r w:rsidR="00063341">
        <w:rPr>
          <w:rFonts w:ascii="Times New Roman" w:hAnsi="Times New Roman" w:cs="Times New Roman"/>
          <w:sz w:val="28"/>
          <w:szCs w:val="28"/>
        </w:rPr>
        <w:t>:</w:t>
      </w:r>
    </w:p>
    <w:p w:rsidR="00C90A2B" w:rsidRPr="00063341" w:rsidRDefault="00C90A2B" w:rsidP="00C90A2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5272" w:rsidRPr="00C90A2B" w:rsidRDefault="00ED5272" w:rsidP="00C90A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Назначить лицом, ответственным за проведение производственного экологического контроля специалиста первой категории Администрации Большинского сельского поселения - Башмакову Ирину Евгеньевну.</w:t>
      </w:r>
    </w:p>
    <w:p w:rsidR="00ED5272" w:rsidRPr="00C90A2B" w:rsidRDefault="00ED5272" w:rsidP="00C90A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Специалист</w:t>
      </w:r>
      <w:r w:rsidR="00C90A2B">
        <w:rPr>
          <w:rFonts w:ascii="Times New Roman" w:hAnsi="Times New Roman" w:cs="Times New Roman"/>
          <w:sz w:val="28"/>
          <w:szCs w:val="28"/>
        </w:rPr>
        <w:t>ом</w:t>
      </w:r>
      <w:r w:rsidRPr="00C90A2B">
        <w:rPr>
          <w:rFonts w:ascii="Times New Roman" w:hAnsi="Times New Roman" w:cs="Times New Roman"/>
          <w:sz w:val="28"/>
          <w:szCs w:val="28"/>
        </w:rPr>
        <w:t xml:space="preserve"> первой категории Администрации Большинского сельского поселения Башмаков</w:t>
      </w:r>
      <w:r w:rsidR="00C90A2B">
        <w:rPr>
          <w:rFonts w:ascii="Times New Roman" w:hAnsi="Times New Roman" w:cs="Times New Roman"/>
          <w:sz w:val="28"/>
          <w:szCs w:val="28"/>
        </w:rPr>
        <w:t>ой</w:t>
      </w:r>
      <w:r w:rsidRPr="00C90A2B">
        <w:rPr>
          <w:rFonts w:ascii="Times New Roman" w:hAnsi="Times New Roman" w:cs="Times New Roman"/>
          <w:sz w:val="28"/>
          <w:szCs w:val="28"/>
        </w:rPr>
        <w:t xml:space="preserve"> Ирин</w:t>
      </w:r>
      <w:r w:rsidR="00C90A2B">
        <w:rPr>
          <w:rFonts w:ascii="Times New Roman" w:hAnsi="Times New Roman" w:cs="Times New Roman"/>
          <w:sz w:val="28"/>
          <w:szCs w:val="28"/>
        </w:rPr>
        <w:t>ой</w:t>
      </w:r>
      <w:r w:rsidRPr="00C90A2B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C90A2B">
        <w:rPr>
          <w:rFonts w:ascii="Times New Roman" w:hAnsi="Times New Roman" w:cs="Times New Roman"/>
          <w:sz w:val="28"/>
          <w:szCs w:val="28"/>
        </w:rPr>
        <w:t>ой</w:t>
      </w:r>
      <w:r w:rsidRPr="00C90A2B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ED5272" w:rsidRPr="00C90A2B" w:rsidRDefault="00ED5272" w:rsidP="00C90A2B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своевременное проведение работ по производственному экологическому контролю в строгом соответствии с планом – графиком мероприятий по проведению производст</w:t>
      </w:r>
      <w:r w:rsidR="00797F45" w:rsidRPr="00C90A2B">
        <w:rPr>
          <w:rFonts w:ascii="Times New Roman" w:hAnsi="Times New Roman" w:cs="Times New Roman"/>
          <w:sz w:val="28"/>
          <w:szCs w:val="28"/>
        </w:rPr>
        <w:t>венного экологического контроля;</w:t>
      </w:r>
    </w:p>
    <w:p w:rsidR="00590A32" w:rsidRPr="00C90A2B" w:rsidRDefault="00590A32" w:rsidP="00C90A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проведение природоохранных мероприятий, в частности в области охраны атмосферного воздуха, в области по обращению с отходами производства и потребления;</w:t>
      </w:r>
    </w:p>
    <w:p w:rsidR="00ED5272" w:rsidRPr="00C90A2B" w:rsidRDefault="00ED5272" w:rsidP="00C90A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разработку и согласование нормативов допустимого воздействия на окружающую среду;</w:t>
      </w:r>
    </w:p>
    <w:p w:rsidR="00ED5272" w:rsidRPr="00C90A2B" w:rsidRDefault="00ED5272" w:rsidP="00C90A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>соблюдение требований по предупреждению аварий, связанных с обращением с отходами, и принимать неотложные меры по их ликвидации;</w:t>
      </w:r>
    </w:p>
    <w:p w:rsidR="00ED5272" w:rsidRPr="00C90A2B" w:rsidRDefault="00ED5272" w:rsidP="00C90A2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 xml:space="preserve">информирование органов </w:t>
      </w:r>
      <w:proofErr w:type="spellStart"/>
      <w:r w:rsidRPr="00C90A2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90A2B">
        <w:rPr>
          <w:rFonts w:ascii="Times New Roman" w:hAnsi="Times New Roman" w:cs="Times New Roman"/>
          <w:sz w:val="28"/>
          <w:szCs w:val="28"/>
        </w:rPr>
        <w:t>,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работников либо имуществу работодателя.</w:t>
      </w:r>
    </w:p>
    <w:p w:rsidR="00ED5272" w:rsidRPr="00C90A2B" w:rsidRDefault="00ED5272" w:rsidP="00C90A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0A2B">
        <w:rPr>
          <w:rFonts w:ascii="Times New Roman" w:hAnsi="Times New Roman" w:cs="Times New Roman"/>
          <w:sz w:val="28"/>
          <w:szCs w:val="28"/>
        </w:rPr>
        <w:t xml:space="preserve">Ознакомить специалиста первой категории Администрации Большинского сельского поселения - Башмакову Ирину Евгеньевну с настоящим </w:t>
      </w:r>
      <w:r w:rsidR="00063341" w:rsidRPr="00C90A2B">
        <w:rPr>
          <w:rFonts w:ascii="Times New Roman" w:hAnsi="Times New Roman" w:cs="Times New Roman"/>
          <w:sz w:val="28"/>
          <w:szCs w:val="28"/>
        </w:rPr>
        <w:t>распоряжением</w:t>
      </w:r>
      <w:r w:rsidRPr="00C90A2B">
        <w:rPr>
          <w:rFonts w:ascii="Times New Roman" w:hAnsi="Times New Roman" w:cs="Times New Roman"/>
          <w:sz w:val="28"/>
          <w:szCs w:val="28"/>
        </w:rPr>
        <w:t>.</w:t>
      </w:r>
    </w:p>
    <w:p w:rsidR="00ED5272" w:rsidRPr="00C90A2B" w:rsidRDefault="00ED5272" w:rsidP="00C90A2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0A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A2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063341" w:rsidRPr="00C90A2B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C90A2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0455" w:rsidRDefault="00EF0455" w:rsidP="00C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2B" w:rsidRDefault="00C90A2B" w:rsidP="00C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Большинского                                           Г.С. Фролов</w:t>
      </w:r>
    </w:p>
    <w:p w:rsidR="00C90A2B" w:rsidRPr="00ED5272" w:rsidRDefault="00C90A2B" w:rsidP="00C9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</w:p>
    <w:sectPr w:rsidR="00C90A2B" w:rsidRPr="00ED5272" w:rsidSect="00C90A2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B73"/>
    <w:multiLevelType w:val="hybridMultilevel"/>
    <w:tmpl w:val="914A604A"/>
    <w:lvl w:ilvl="0" w:tplc="5C9431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3518D"/>
    <w:multiLevelType w:val="hybridMultilevel"/>
    <w:tmpl w:val="CD8E61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272"/>
    <w:rsid w:val="00063341"/>
    <w:rsid w:val="00072E70"/>
    <w:rsid w:val="00432DCB"/>
    <w:rsid w:val="004D1E09"/>
    <w:rsid w:val="00542AAE"/>
    <w:rsid w:val="00590A32"/>
    <w:rsid w:val="006A3395"/>
    <w:rsid w:val="0075227E"/>
    <w:rsid w:val="00797F45"/>
    <w:rsid w:val="009001A5"/>
    <w:rsid w:val="00902649"/>
    <w:rsid w:val="009E4D8D"/>
    <w:rsid w:val="00BF46AE"/>
    <w:rsid w:val="00C60A71"/>
    <w:rsid w:val="00C90A2B"/>
    <w:rsid w:val="00D22F4D"/>
    <w:rsid w:val="00D45D08"/>
    <w:rsid w:val="00D776B8"/>
    <w:rsid w:val="00EC2A96"/>
    <w:rsid w:val="00ED5272"/>
    <w:rsid w:val="00EF0455"/>
    <w:rsid w:val="00F0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D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16</cp:revision>
  <cp:lastPrinted>2022-04-04T11:56:00Z</cp:lastPrinted>
  <dcterms:created xsi:type="dcterms:W3CDTF">2022-01-18T06:23:00Z</dcterms:created>
  <dcterms:modified xsi:type="dcterms:W3CDTF">2022-04-04T12:00:00Z</dcterms:modified>
</cp:coreProperties>
</file>